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360" w:lineRule="auto"/>
        <w:rPr>
          <w:rFonts w:hint="eastAsia" w:ascii="Times New Roman" w:hAnsi="Times New Roman" w:eastAsia="宋体" w:cs="Times New Roman"/>
          <w:b/>
          <w:bCs/>
          <w:sz w:val="28"/>
          <w:szCs w:val="28"/>
          <w:lang w:eastAsia="zh-CN"/>
        </w:rPr>
      </w:pPr>
      <w:r>
        <w:rPr>
          <w:rFonts w:hint="eastAsia" w:ascii="Times New Roman" w:hAnsi="Times New Roman" w:cs="宋体"/>
          <w:b/>
          <w:bCs/>
          <w:sz w:val="28"/>
          <w:szCs w:val="28"/>
        </w:rPr>
        <w:t>附件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Times New Roman" w:hAnsi="Times New Roman" w:cs="宋体"/>
          <w:b/>
          <w:bCs/>
          <w:sz w:val="30"/>
          <w:szCs w:val="30"/>
        </w:rPr>
      </w:pPr>
      <w:r>
        <w:rPr>
          <w:rFonts w:hint="eastAsia" w:ascii="Times New Roman" w:hAnsi="Times New Roman" w:cs="宋体"/>
          <w:b/>
          <w:bCs/>
          <w:sz w:val="30"/>
          <w:szCs w:val="30"/>
          <w:lang w:val="en-US" w:eastAsia="zh-CN"/>
        </w:rPr>
        <w:t>上海政法学院学术委员会委员人选推荐表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宋体"/>
          <w:sz w:val="24"/>
          <w:szCs w:val="24"/>
        </w:rPr>
        <w:t>（本人填写）</w:t>
      </w:r>
    </w:p>
    <w:tbl>
      <w:tblPr>
        <w:tblStyle w:val="4"/>
        <w:tblW w:w="9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1261"/>
        <w:gridCol w:w="1286"/>
        <w:gridCol w:w="641"/>
        <w:gridCol w:w="1188"/>
        <w:gridCol w:w="377"/>
        <w:gridCol w:w="843"/>
        <w:gridCol w:w="646"/>
        <w:gridCol w:w="295"/>
        <w:gridCol w:w="13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姓名</w:t>
            </w: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性别</w:t>
            </w:r>
          </w:p>
        </w:tc>
        <w:tc>
          <w:tcPr>
            <w:tcW w:w="64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出生日期</w:t>
            </w:r>
          </w:p>
        </w:tc>
        <w:tc>
          <w:tcPr>
            <w:tcW w:w="122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94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民族</w:t>
            </w:r>
          </w:p>
        </w:tc>
        <w:tc>
          <w:tcPr>
            <w:tcW w:w="133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专业职务</w:t>
            </w:r>
          </w:p>
        </w:tc>
        <w:tc>
          <w:tcPr>
            <w:tcW w:w="1261" w:type="dxa"/>
            <w:vAlign w:val="center"/>
          </w:tcPr>
          <w:p>
            <w:pPr>
              <w:ind w:firstLine="420" w:firstLineChars="20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行政职务</w:t>
            </w:r>
          </w:p>
        </w:tc>
        <w:tc>
          <w:tcPr>
            <w:tcW w:w="1829" w:type="dxa"/>
            <w:gridSpan w:val="2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政治面貌</w:t>
            </w:r>
          </w:p>
        </w:tc>
        <w:tc>
          <w:tcPr>
            <w:tcW w:w="2278" w:type="dxa"/>
            <w:gridSpan w:val="3"/>
            <w:vAlign w:val="center"/>
          </w:tcPr>
          <w:p>
            <w:pPr>
              <w:ind w:firstLine="525" w:firstLineChars="25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学历</w:t>
            </w:r>
          </w:p>
        </w:tc>
        <w:tc>
          <w:tcPr>
            <w:tcW w:w="1261" w:type="dxa"/>
            <w:vAlign w:val="center"/>
          </w:tcPr>
          <w:p>
            <w:pPr>
              <w:ind w:firstLine="315" w:firstLineChars="15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学位</w:t>
            </w:r>
          </w:p>
        </w:tc>
        <w:tc>
          <w:tcPr>
            <w:tcW w:w="1829" w:type="dxa"/>
            <w:gridSpan w:val="2"/>
            <w:vAlign w:val="center"/>
          </w:tcPr>
          <w:p>
            <w:pPr>
              <w:ind w:firstLine="420" w:firstLineChars="20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担任导师</w:t>
            </w:r>
          </w:p>
        </w:tc>
        <w:tc>
          <w:tcPr>
            <w:tcW w:w="2278" w:type="dxa"/>
            <w:gridSpan w:val="3"/>
            <w:vAlign w:val="center"/>
          </w:tcPr>
          <w:p>
            <w:pPr>
              <w:ind w:firstLine="315" w:firstLineChars="15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推荐席位</w:t>
            </w:r>
          </w:p>
        </w:tc>
        <w:tc>
          <w:tcPr>
            <w:tcW w:w="4376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 xml:space="preserve">当然席位  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sym w:font="Wingdings" w:char="00FE"/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 xml:space="preserve">竞聘席位  </w:t>
            </w:r>
          </w:p>
        </w:tc>
        <w:tc>
          <w:tcPr>
            <w:tcW w:w="1866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是否是上届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委员</w:t>
            </w:r>
          </w:p>
        </w:tc>
        <w:tc>
          <w:tcPr>
            <w:tcW w:w="163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所属</w:t>
            </w:r>
            <w:r>
              <w:rPr>
                <w:rFonts w:hint="eastAsia" w:asciiTheme="minorEastAsia" w:hAnsiTheme="minorEastAsia" w:eastAsiaTheme="minorEastAsia" w:cstheme="minorEastAsia"/>
              </w:rPr>
              <w:t>学科</w:t>
            </w:r>
          </w:p>
        </w:tc>
        <w:tc>
          <w:tcPr>
            <w:tcW w:w="254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2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研究方向</w:t>
            </w:r>
          </w:p>
        </w:tc>
        <w:tc>
          <w:tcPr>
            <w:tcW w:w="1866" w:type="dxa"/>
            <w:gridSpan w:val="3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1.</w:t>
            </w:r>
          </w:p>
        </w:tc>
        <w:tc>
          <w:tcPr>
            <w:tcW w:w="1632" w:type="dxa"/>
            <w:gridSpan w:val="2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所在学院（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系部、所、平台基地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）</w:t>
            </w:r>
          </w:p>
        </w:tc>
        <w:tc>
          <w:tcPr>
            <w:tcW w:w="4376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1866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电子邮箱</w:t>
            </w:r>
          </w:p>
        </w:tc>
        <w:tc>
          <w:tcPr>
            <w:tcW w:w="163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办公电话</w:t>
            </w:r>
          </w:p>
        </w:tc>
        <w:tc>
          <w:tcPr>
            <w:tcW w:w="2547" w:type="dxa"/>
            <w:gridSpan w:val="2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 xml:space="preserve"> </w:t>
            </w:r>
          </w:p>
        </w:tc>
        <w:tc>
          <w:tcPr>
            <w:tcW w:w="182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手机号码</w:t>
            </w:r>
          </w:p>
        </w:tc>
        <w:tc>
          <w:tcPr>
            <w:tcW w:w="3498" w:type="dxa"/>
            <w:gridSpan w:val="5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学术</w:t>
            </w:r>
            <w:r>
              <w:rPr>
                <w:rFonts w:hint="eastAsia" w:asciiTheme="minorEastAsia" w:hAnsiTheme="minorEastAsia" w:eastAsiaTheme="minorEastAsia" w:cstheme="minorEastAsia"/>
              </w:rPr>
              <w:t>专长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（限50字）</w:t>
            </w:r>
          </w:p>
        </w:tc>
        <w:tc>
          <w:tcPr>
            <w:tcW w:w="7874" w:type="dxa"/>
            <w:gridSpan w:val="9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414" w:type="dxa"/>
            <w:vMerge w:val="restart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代表性成果即论文、专著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等</w:t>
            </w:r>
            <w:r>
              <w:rPr>
                <w:rFonts w:hint="eastAsia" w:asciiTheme="minorEastAsia" w:hAnsiTheme="minorEastAsia" w:eastAsiaTheme="minorEastAsia" w:cstheme="minorEastAsia"/>
              </w:rPr>
              <w:t>情况（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限填10项</w:t>
            </w:r>
            <w:r>
              <w:rPr>
                <w:rFonts w:hint="eastAsia" w:asciiTheme="minorEastAsia" w:hAnsiTheme="minorEastAsia" w:eastAsiaTheme="minorEastAsia" w:cstheme="minorEastAsia"/>
              </w:rPr>
              <w:t>）</w:t>
            </w:r>
          </w:p>
        </w:tc>
        <w:tc>
          <w:tcPr>
            <w:tcW w:w="4753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lang w:val="en-US" w:eastAsia="zh-CN"/>
              </w:rPr>
              <w:t>成果名称</w:t>
            </w:r>
          </w:p>
        </w:tc>
        <w:tc>
          <w:tcPr>
            <w:tcW w:w="3121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lang w:val="en-US" w:eastAsia="zh-CN"/>
              </w:rPr>
              <w:t>成果等级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414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753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1.</w:t>
            </w:r>
          </w:p>
        </w:tc>
        <w:tc>
          <w:tcPr>
            <w:tcW w:w="3121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414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753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2.</w:t>
            </w:r>
          </w:p>
        </w:tc>
        <w:tc>
          <w:tcPr>
            <w:tcW w:w="3121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414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753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3.</w:t>
            </w:r>
          </w:p>
        </w:tc>
        <w:tc>
          <w:tcPr>
            <w:tcW w:w="3121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414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753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4.</w:t>
            </w:r>
          </w:p>
        </w:tc>
        <w:tc>
          <w:tcPr>
            <w:tcW w:w="3121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1414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753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5.</w:t>
            </w:r>
          </w:p>
        </w:tc>
        <w:tc>
          <w:tcPr>
            <w:tcW w:w="3121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414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753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6.</w:t>
            </w:r>
          </w:p>
        </w:tc>
        <w:tc>
          <w:tcPr>
            <w:tcW w:w="3121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1414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753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7.</w:t>
            </w:r>
          </w:p>
        </w:tc>
        <w:tc>
          <w:tcPr>
            <w:tcW w:w="3121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1414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753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8.</w:t>
            </w:r>
          </w:p>
        </w:tc>
        <w:tc>
          <w:tcPr>
            <w:tcW w:w="3121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1414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753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9.</w:t>
            </w:r>
          </w:p>
        </w:tc>
        <w:tc>
          <w:tcPr>
            <w:tcW w:w="3121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414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753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10.</w:t>
            </w:r>
          </w:p>
        </w:tc>
        <w:tc>
          <w:tcPr>
            <w:tcW w:w="3121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414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主持项目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情况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（限填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写5</w:t>
            </w:r>
            <w:r>
              <w:rPr>
                <w:rFonts w:hint="eastAsia" w:asciiTheme="minorEastAsia" w:hAnsiTheme="minorEastAsia" w:eastAsiaTheme="minorEastAsia" w:cstheme="minorEastAsia"/>
              </w:rPr>
              <w:t>项）</w:t>
            </w:r>
          </w:p>
        </w:tc>
        <w:tc>
          <w:tcPr>
            <w:tcW w:w="4753" w:type="dxa"/>
            <w:gridSpan w:val="5"/>
            <w:vAlign w:val="top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lang w:val="en-US" w:eastAsia="zh-CN"/>
              </w:rPr>
              <w:t>项目名称</w:t>
            </w:r>
          </w:p>
        </w:tc>
        <w:tc>
          <w:tcPr>
            <w:tcW w:w="3121" w:type="dxa"/>
            <w:gridSpan w:val="4"/>
            <w:vAlign w:val="top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lang w:val="en-US" w:eastAsia="zh-CN"/>
              </w:rPr>
              <w:t>项目等级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41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753" w:type="dxa"/>
            <w:gridSpan w:val="5"/>
            <w:vAlign w:val="top"/>
          </w:tcPr>
          <w:p>
            <w:pPr>
              <w:jc w:val="both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1.</w:t>
            </w:r>
          </w:p>
        </w:tc>
        <w:tc>
          <w:tcPr>
            <w:tcW w:w="3121" w:type="dxa"/>
            <w:gridSpan w:val="4"/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41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753" w:type="dxa"/>
            <w:gridSpan w:val="5"/>
            <w:vAlign w:val="top"/>
          </w:tcPr>
          <w:p>
            <w:pPr>
              <w:jc w:val="both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2.</w:t>
            </w:r>
          </w:p>
        </w:tc>
        <w:tc>
          <w:tcPr>
            <w:tcW w:w="3121" w:type="dxa"/>
            <w:gridSpan w:val="4"/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41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753" w:type="dxa"/>
            <w:gridSpan w:val="5"/>
            <w:vAlign w:val="top"/>
          </w:tcPr>
          <w:p>
            <w:pPr>
              <w:jc w:val="both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3.</w:t>
            </w:r>
          </w:p>
        </w:tc>
        <w:tc>
          <w:tcPr>
            <w:tcW w:w="3121" w:type="dxa"/>
            <w:gridSpan w:val="4"/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41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753" w:type="dxa"/>
            <w:gridSpan w:val="5"/>
            <w:vAlign w:val="top"/>
          </w:tcPr>
          <w:p>
            <w:pPr>
              <w:jc w:val="both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4.</w:t>
            </w:r>
          </w:p>
        </w:tc>
        <w:tc>
          <w:tcPr>
            <w:tcW w:w="3121" w:type="dxa"/>
            <w:gridSpan w:val="4"/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41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753" w:type="dxa"/>
            <w:gridSpan w:val="5"/>
            <w:vAlign w:val="top"/>
          </w:tcPr>
          <w:p>
            <w:pPr>
              <w:jc w:val="both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5.</w:t>
            </w:r>
          </w:p>
        </w:tc>
        <w:tc>
          <w:tcPr>
            <w:tcW w:w="3121" w:type="dxa"/>
            <w:gridSpan w:val="4"/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8" w:hRule="atLeas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获奖及荣誉情况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（限填写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</w:rPr>
              <w:t>项）</w:t>
            </w:r>
          </w:p>
        </w:tc>
        <w:tc>
          <w:tcPr>
            <w:tcW w:w="7874" w:type="dxa"/>
            <w:gridSpan w:val="9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1" w:hRule="atLeast"/>
          <w:jc w:val="center"/>
        </w:trPr>
        <w:tc>
          <w:tcPr>
            <w:tcW w:w="141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</w:rPr>
              <w:t xml:space="preserve">学科带头人或省级科研平台负责人情况 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</w:rPr>
              <w:t>(限100字)</w:t>
            </w:r>
          </w:p>
        </w:tc>
        <w:tc>
          <w:tcPr>
            <w:tcW w:w="7874" w:type="dxa"/>
            <w:gridSpan w:val="9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  <w:jc w:val="center"/>
        </w:trPr>
        <w:tc>
          <w:tcPr>
            <w:tcW w:w="141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</w:rPr>
              <w:t>主要学术兼职情况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</w:rPr>
              <w:t>(限100字)</w:t>
            </w:r>
          </w:p>
        </w:tc>
        <w:tc>
          <w:tcPr>
            <w:tcW w:w="7874" w:type="dxa"/>
            <w:gridSpan w:val="9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  <w:jc w:val="center"/>
        </w:trPr>
        <w:tc>
          <w:tcPr>
            <w:tcW w:w="141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</w:rPr>
              <w:t>获得省部级及以上领导批示、采纳情况（只需填写批示采纳的级别和数量，具体内容无需填写）</w:t>
            </w:r>
          </w:p>
        </w:tc>
        <w:tc>
          <w:tcPr>
            <w:tcW w:w="7874" w:type="dxa"/>
            <w:gridSpan w:val="9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ind w:left="1737" w:right="42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 xml:space="preserve">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3" w:hRule="atLeas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所在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部门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推荐</w:t>
            </w:r>
            <w:r>
              <w:rPr>
                <w:rFonts w:hint="eastAsia" w:asciiTheme="minorEastAsia" w:hAnsiTheme="minorEastAsia" w:eastAsiaTheme="minorEastAsia" w:cstheme="minorEastAsia"/>
              </w:rPr>
              <w:t>意见</w:t>
            </w:r>
          </w:p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7874" w:type="dxa"/>
            <w:gridSpan w:val="9"/>
            <w:vAlign w:val="center"/>
          </w:tcPr>
          <w:p>
            <w:pPr>
              <w:ind w:left="1737" w:right="42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ind w:left="1737" w:right="42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ind w:left="1737" w:right="42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ind w:left="1737" w:right="420"/>
              <w:rPr>
                <w:rFonts w:hint="eastAsia" w:asciiTheme="minorEastAsia" w:hAnsiTheme="minorEastAsia" w:eastAsiaTheme="minorEastAsia" w:cstheme="minorEastAsia"/>
              </w:rPr>
            </w:pPr>
          </w:p>
          <w:p>
            <w:pPr>
              <w:ind w:left="1737" w:right="42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签章：                                 年    月    日</w:t>
            </w:r>
          </w:p>
        </w:tc>
      </w:tr>
    </w:tbl>
    <w:p>
      <w:pPr>
        <w:spacing w:before="156" w:beforeLines="50" w:after="156" w:afterLines="50"/>
        <w:rPr>
          <w:rFonts w:hint="eastAsia" w:ascii="黑体" w:hAnsi="Times New Roman" w:eastAsia="黑体" w:cs="黑体"/>
          <w:sz w:val="22"/>
          <w:szCs w:val="22"/>
          <w:lang w:val="en-US" w:eastAsia="zh-CN"/>
        </w:rPr>
      </w:pPr>
      <w:r>
        <w:rPr>
          <w:rFonts w:hint="eastAsia" w:ascii="黑体" w:hAnsi="Times New Roman" w:eastAsia="黑体" w:cs="黑体"/>
          <w:sz w:val="22"/>
          <w:szCs w:val="22"/>
        </w:rPr>
        <w:t>注：</w:t>
      </w:r>
      <w:r>
        <w:rPr>
          <w:rFonts w:hint="eastAsia" w:ascii="黑体" w:hAnsi="Times New Roman" w:eastAsia="黑体" w:cs="黑体"/>
          <w:sz w:val="22"/>
          <w:szCs w:val="22"/>
          <w:lang w:val="en-US" w:eastAsia="zh-CN"/>
        </w:rPr>
        <w:t>相关成果等级认定参照《上海政法学院科研工作考核办法（试行）》等相关文件</w:t>
      </w:r>
    </w:p>
    <w:p>
      <w:pPr>
        <w:spacing w:before="156" w:beforeLines="50" w:after="156" w:afterLines="5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hint="eastAsia" w:ascii="黑体" w:hAnsi="Times New Roman" w:eastAsia="黑体" w:cs="黑体"/>
          <w:sz w:val="22"/>
          <w:szCs w:val="22"/>
        </w:rPr>
        <w:t>此表正反面打印</w:t>
      </w:r>
    </w:p>
    <w:p>
      <w:pPr>
        <w:ind w:left="-540" w:leftChars="-257" w:firstLine="4300" w:firstLineChars="1792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宋体"/>
          <w:sz w:val="24"/>
          <w:szCs w:val="24"/>
          <w:lang w:val="en-US" w:eastAsia="zh-CN"/>
        </w:rPr>
        <w:t>上海政法学院学术委员会秘书处</w:t>
      </w:r>
      <w:r>
        <w:rPr>
          <w:rFonts w:ascii="Times New Roman" w:hAnsi="Times New Roman" w:cs="Times New Roman"/>
          <w:sz w:val="24"/>
          <w:szCs w:val="24"/>
        </w:rPr>
        <w:t>20</w:t>
      </w:r>
      <w:r>
        <w:rPr>
          <w:rFonts w:hint="eastAsia" w:ascii="Times New Roman" w:hAnsi="Times New Roman" w:cs="Times New Roman"/>
          <w:sz w:val="24"/>
          <w:szCs w:val="24"/>
        </w:rPr>
        <w:t>2</w:t>
      </w:r>
      <w:bookmarkStart w:id="0" w:name="_GoBack"/>
      <w:bookmarkEnd w:id="0"/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3</w:t>
      </w:r>
      <w:r>
        <w:rPr>
          <w:rFonts w:hint="eastAsia" w:ascii="Times New Roman" w:hAnsi="Times New Roman" w:cs="宋体"/>
          <w:sz w:val="24"/>
          <w:szCs w:val="24"/>
        </w:rPr>
        <w:t>年制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